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Default="00FE1197" w:rsidP="00A1011F">
      <w:pPr>
        <w:jc w:val="both"/>
      </w:pPr>
    </w:p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 проект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B2365F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C45461" w:rsidRPr="00B2365F" w:rsidRDefault="00C45461" w:rsidP="00A1011F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B2365F" w:rsidTr="00A1011F">
        <w:trPr>
          <w:trHeight w:val="1705"/>
        </w:trPr>
        <w:tc>
          <w:tcPr>
            <w:tcW w:w="9606" w:type="dxa"/>
            <w:gridSpan w:val="3"/>
          </w:tcPr>
          <w:p w:rsidR="00C45461" w:rsidRDefault="00C45461" w:rsidP="00A10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От_____________№_________</w:t>
            </w:r>
          </w:p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Default="00C45461" w:rsidP="00A10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C44">
              <w:rPr>
                <w:sz w:val="28"/>
                <w:szCs w:val="28"/>
              </w:rPr>
              <w:t xml:space="preserve">  внесении изменений в </w:t>
            </w:r>
            <w:r>
              <w:rPr>
                <w:sz w:val="28"/>
                <w:szCs w:val="28"/>
              </w:rPr>
              <w:t>административн</w:t>
            </w:r>
            <w:r w:rsidR="006D0C4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</w:t>
            </w:r>
          </w:p>
          <w:p w:rsidR="00C45461" w:rsidRPr="00B2365F" w:rsidRDefault="00C45461" w:rsidP="00AB6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муниципальной услуги «</w:t>
            </w:r>
            <w:r w:rsidR="00D35E86">
              <w:rPr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  <w:r w:rsidR="006D0C44">
              <w:rPr>
                <w:sz w:val="28"/>
                <w:szCs w:val="28"/>
              </w:rPr>
              <w:t xml:space="preserve">», </w:t>
            </w:r>
            <w:proofErr w:type="gramStart"/>
            <w:r w:rsidR="006D0C44">
              <w:rPr>
                <w:sz w:val="28"/>
                <w:szCs w:val="28"/>
              </w:rPr>
              <w:t>утвержденный</w:t>
            </w:r>
            <w:proofErr w:type="gramEnd"/>
            <w:r w:rsidR="006D0C44">
              <w:rPr>
                <w:sz w:val="28"/>
                <w:szCs w:val="28"/>
              </w:rPr>
              <w:t xml:space="preserve"> постановлением администрации Вольского муниципального района от </w:t>
            </w:r>
            <w:r w:rsidR="00AB6908">
              <w:rPr>
                <w:sz w:val="28"/>
                <w:szCs w:val="28"/>
              </w:rPr>
              <w:t>01.03</w:t>
            </w:r>
            <w:r w:rsidR="006D0C44">
              <w:rPr>
                <w:sz w:val="28"/>
                <w:szCs w:val="28"/>
              </w:rPr>
              <w:t>.2016 № 3</w:t>
            </w:r>
            <w:r w:rsidR="00AB6908">
              <w:rPr>
                <w:sz w:val="28"/>
                <w:szCs w:val="28"/>
              </w:rPr>
              <w:t>89</w:t>
            </w: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B2365F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B2365F" w:rsidRDefault="00C45461" w:rsidP="00A1011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4264D3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4264D3">
        <w:rPr>
          <w:rFonts w:ascii="Times New Roman" w:hAnsi="Times New Roman"/>
          <w:b w:val="0"/>
          <w:szCs w:val="28"/>
        </w:rPr>
        <w:tab/>
        <w:t>В</w:t>
      </w:r>
      <w:r w:rsidR="0008179C" w:rsidRPr="004264D3">
        <w:rPr>
          <w:rFonts w:ascii="Times New Roman" w:hAnsi="Times New Roman"/>
          <w:b w:val="0"/>
          <w:szCs w:val="28"/>
        </w:rPr>
        <w:t xml:space="preserve">  целях исполнения </w:t>
      </w:r>
      <w:r w:rsidR="00855F35" w:rsidRPr="004264D3">
        <w:rPr>
          <w:rFonts w:ascii="Times New Roman" w:hAnsi="Times New Roman"/>
          <w:b w:val="0"/>
        </w:rPr>
        <w:t>Федеральн</w:t>
      </w:r>
      <w:r w:rsidR="003C7DF9">
        <w:rPr>
          <w:rFonts w:ascii="Times New Roman" w:hAnsi="Times New Roman"/>
          <w:b w:val="0"/>
        </w:rPr>
        <w:t>ого</w:t>
      </w:r>
      <w:r w:rsidR="00855F35" w:rsidRPr="004264D3">
        <w:rPr>
          <w:rFonts w:ascii="Times New Roman" w:hAnsi="Times New Roman"/>
          <w:b w:val="0"/>
        </w:rPr>
        <w:t xml:space="preserve"> закон</w:t>
      </w:r>
      <w:r w:rsidR="00E84F8F">
        <w:rPr>
          <w:rFonts w:ascii="Times New Roman" w:hAnsi="Times New Roman"/>
          <w:b w:val="0"/>
        </w:rPr>
        <w:t xml:space="preserve">а </w:t>
      </w:r>
      <w:r w:rsidR="00855F35" w:rsidRPr="004264D3">
        <w:rPr>
          <w:rFonts w:ascii="Times New Roman" w:hAnsi="Times New Roman"/>
          <w:b w:val="0"/>
        </w:rPr>
        <w:t xml:space="preserve">от </w:t>
      </w:r>
      <w:r w:rsidR="001B3A1F">
        <w:rPr>
          <w:rFonts w:ascii="Times New Roman" w:hAnsi="Times New Roman"/>
          <w:b w:val="0"/>
        </w:rPr>
        <w:t>27 ноября 2017 г. N 355</w:t>
      </w:r>
      <w:r w:rsidR="00855F35" w:rsidRPr="004264D3">
        <w:rPr>
          <w:rFonts w:ascii="Times New Roman" w:hAnsi="Times New Roman"/>
          <w:b w:val="0"/>
        </w:rPr>
        <w:t>-ФЗ</w:t>
      </w:r>
      <w:r w:rsidR="00855F35" w:rsidRPr="004264D3">
        <w:rPr>
          <w:rFonts w:ascii="Times New Roman" w:hAnsi="Times New Roman"/>
          <w:b w:val="0"/>
        </w:rPr>
        <w:br/>
        <w:t xml:space="preserve">"О внесении изменений в </w:t>
      </w:r>
      <w:r w:rsidR="00EE7E57">
        <w:rPr>
          <w:rFonts w:ascii="Times New Roman" w:hAnsi="Times New Roman"/>
          <w:b w:val="0"/>
        </w:rPr>
        <w:t xml:space="preserve">Федеральный закон «О порядке рассмотрения обращений граждан </w:t>
      </w:r>
      <w:r w:rsidR="00855F35" w:rsidRPr="004264D3">
        <w:rPr>
          <w:rFonts w:ascii="Times New Roman" w:hAnsi="Times New Roman"/>
          <w:b w:val="0"/>
        </w:rPr>
        <w:t>Российской Федерации</w:t>
      </w:r>
      <w:r w:rsidR="00EE7E57">
        <w:rPr>
          <w:rFonts w:ascii="Times New Roman" w:hAnsi="Times New Roman"/>
          <w:b w:val="0"/>
        </w:rPr>
        <w:t>»</w:t>
      </w:r>
      <w:r w:rsidR="00855F35" w:rsidRPr="004264D3">
        <w:rPr>
          <w:rFonts w:ascii="Times New Roman" w:hAnsi="Times New Roman"/>
          <w:b w:val="0"/>
        </w:rPr>
        <w:t xml:space="preserve">, </w:t>
      </w:r>
      <w:r w:rsidR="006D0C44" w:rsidRPr="004264D3">
        <w:rPr>
          <w:rFonts w:ascii="Times New Roman" w:hAnsi="Times New Roman"/>
          <w:b w:val="0"/>
          <w:szCs w:val="28"/>
        </w:rPr>
        <w:t xml:space="preserve">соответствии со  ст.  ст. </w:t>
      </w:r>
      <w:r w:rsidR="00A121E3" w:rsidRPr="004264D3">
        <w:rPr>
          <w:rFonts w:ascii="Times New Roman" w:hAnsi="Times New Roman"/>
          <w:b w:val="0"/>
          <w:szCs w:val="28"/>
        </w:rPr>
        <w:t>29,</w:t>
      </w:r>
      <w:r w:rsidR="006D0C44" w:rsidRPr="004264D3">
        <w:rPr>
          <w:rFonts w:ascii="Times New Roman" w:hAnsi="Times New Roman"/>
          <w:b w:val="0"/>
          <w:szCs w:val="28"/>
        </w:rPr>
        <w:t>3</w:t>
      </w:r>
      <w:r w:rsidR="00A121E3" w:rsidRPr="004264D3">
        <w:rPr>
          <w:rFonts w:ascii="Times New Roman" w:hAnsi="Times New Roman"/>
          <w:b w:val="0"/>
          <w:szCs w:val="28"/>
        </w:rPr>
        <w:t>5</w:t>
      </w:r>
      <w:r w:rsidR="006D0C44" w:rsidRPr="004264D3">
        <w:rPr>
          <w:rFonts w:ascii="Times New Roman" w:hAnsi="Times New Roman"/>
          <w:b w:val="0"/>
          <w:szCs w:val="28"/>
        </w:rPr>
        <w:t xml:space="preserve">, </w:t>
      </w:r>
      <w:r w:rsidRPr="004264D3">
        <w:rPr>
          <w:rFonts w:ascii="Times New Roman" w:hAnsi="Times New Roman"/>
          <w:b w:val="0"/>
          <w:szCs w:val="28"/>
        </w:rPr>
        <w:t>50  Устава  Вольского  муниципального  района, ПОСТАНОВЛЯЮ:</w:t>
      </w:r>
    </w:p>
    <w:p w:rsidR="00C45461" w:rsidRDefault="00A1011F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>1.</w:t>
      </w:r>
      <w:r w:rsidR="00417EB0">
        <w:rPr>
          <w:sz w:val="28"/>
          <w:szCs w:val="28"/>
        </w:rPr>
        <w:t xml:space="preserve"> Внести</w:t>
      </w:r>
      <w:r w:rsidR="006D0C44">
        <w:rPr>
          <w:sz w:val="28"/>
          <w:szCs w:val="28"/>
        </w:rPr>
        <w:t xml:space="preserve"> в административный регламент предостав</w:t>
      </w:r>
      <w:r w:rsidR="00D56060">
        <w:rPr>
          <w:sz w:val="28"/>
          <w:szCs w:val="28"/>
        </w:rPr>
        <w:t>ления муниципальной услуги</w:t>
      </w:r>
      <w:r w:rsidR="00D56060" w:rsidRPr="00D56060">
        <w:rPr>
          <w:sz w:val="28"/>
          <w:szCs w:val="28"/>
        </w:rPr>
        <w:t xml:space="preserve"> </w:t>
      </w:r>
      <w:r w:rsidR="00D56060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помещение»</w:t>
      </w:r>
      <w:r w:rsidR="00602B8C">
        <w:rPr>
          <w:sz w:val="28"/>
          <w:szCs w:val="28"/>
        </w:rPr>
        <w:t>,</w:t>
      </w:r>
      <w:r w:rsidR="00D56060">
        <w:rPr>
          <w:sz w:val="28"/>
          <w:szCs w:val="28"/>
        </w:rPr>
        <w:t xml:space="preserve"> </w:t>
      </w:r>
      <w:r w:rsidR="006D0C44">
        <w:rPr>
          <w:sz w:val="28"/>
          <w:szCs w:val="28"/>
        </w:rPr>
        <w:t xml:space="preserve"> утвержденный постановлением администрации Вольского муниципального района от </w:t>
      </w:r>
      <w:r w:rsidR="00602B8C">
        <w:rPr>
          <w:sz w:val="28"/>
          <w:szCs w:val="28"/>
        </w:rPr>
        <w:t>01.03</w:t>
      </w:r>
      <w:r w:rsidR="006D0C44">
        <w:rPr>
          <w:sz w:val="28"/>
          <w:szCs w:val="28"/>
        </w:rPr>
        <w:t xml:space="preserve">.2016 </w:t>
      </w:r>
      <w:r w:rsidR="001B3A1F">
        <w:rPr>
          <w:sz w:val="28"/>
          <w:szCs w:val="28"/>
        </w:rPr>
        <w:t xml:space="preserve">г. </w:t>
      </w:r>
      <w:r w:rsidR="006D0C44">
        <w:rPr>
          <w:sz w:val="28"/>
          <w:szCs w:val="28"/>
        </w:rPr>
        <w:t>№ 3</w:t>
      </w:r>
      <w:r w:rsidR="00602B8C">
        <w:rPr>
          <w:sz w:val="28"/>
          <w:szCs w:val="28"/>
        </w:rPr>
        <w:t>89</w:t>
      </w:r>
      <w:r w:rsidR="003C7DF9">
        <w:rPr>
          <w:sz w:val="28"/>
          <w:szCs w:val="28"/>
        </w:rPr>
        <w:t xml:space="preserve"> следующие  изменения</w:t>
      </w:r>
      <w:r w:rsidR="006D0C44">
        <w:rPr>
          <w:sz w:val="28"/>
          <w:szCs w:val="28"/>
        </w:rPr>
        <w:t>:</w:t>
      </w:r>
    </w:p>
    <w:p w:rsidR="00A55063" w:rsidRDefault="00612A15" w:rsidP="00A55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7EB0">
        <w:rPr>
          <w:sz w:val="28"/>
          <w:szCs w:val="28"/>
        </w:rPr>
        <w:t xml:space="preserve">1) </w:t>
      </w:r>
      <w:r w:rsidR="003C7DF9">
        <w:rPr>
          <w:sz w:val="28"/>
          <w:szCs w:val="28"/>
        </w:rPr>
        <w:t>в</w:t>
      </w:r>
      <w:r w:rsidR="00A55063">
        <w:rPr>
          <w:sz w:val="28"/>
          <w:szCs w:val="28"/>
        </w:rPr>
        <w:t xml:space="preserve"> подпункте 1.5.4 главы 1 </w:t>
      </w:r>
    </w:p>
    <w:p w:rsidR="00A55063" w:rsidRDefault="00A55063" w:rsidP="00A55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17 абзаце слова «если ответ должен быть направлен в форме электронного документа» </w:t>
      </w:r>
      <w:r>
        <w:rPr>
          <w:rFonts w:ascii="Vrinda" w:hAnsi="Vrinda" w:cs="Vrinda"/>
          <w:sz w:val="28"/>
          <w:szCs w:val="28"/>
        </w:rPr>
        <w:t>-</w:t>
      </w:r>
      <w:r>
        <w:rPr>
          <w:sz w:val="28"/>
          <w:szCs w:val="28"/>
        </w:rPr>
        <w:t xml:space="preserve"> исключить;</w:t>
      </w:r>
    </w:p>
    <w:p w:rsidR="00A55063" w:rsidRDefault="00A55063" w:rsidP="00A55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18 абзац </w:t>
      </w:r>
      <w:r>
        <w:rPr>
          <w:rFonts w:ascii="Vrinda" w:hAnsi="Vrinda" w:cs="Vrinda"/>
          <w:sz w:val="28"/>
          <w:szCs w:val="28"/>
        </w:rPr>
        <w:t>-</w:t>
      </w:r>
      <w:r>
        <w:rPr>
          <w:sz w:val="28"/>
          <w:szCs w:val="28"/>
        </w:rPr>
        <w:t xml:space="preserve"> исключить;</w:t>
      </w:r>
    </w:p>
    <w:p w:rsidR="00A55063" w:rsidRDefault="00A55063" w:rsidP="00A55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в 20 абзаце слова «либо направить указанные документы и материалы или их копии в письменной форме»</w:t>
      </w:r>
      <w:r>
        <w:rPr>
          <w:rFonts w:asciiTheme="minorHAnsi" w:hAnsiTheme="minorHAnsi" w:cs="Vrinda"/>
          <w:sz w:val="28"/>
          <w:szCs w:val="28"/>
        </w:rPr>
        <w:t xml:space="preserve"> </w:t>
      </w:r>
      <w:r>
        <w:rPr>
          <w:rFonts w:ascii="Vrinda" w:hAnsi="Vrinda" w:cs="Vrinda"/>
          <w:sz w:val="28"/>
          <w:szCs w:val="28"/>
        </w:rPr>
        <w:t>-</w:t>
      </w:r>
      <w:r>
        <w:rPr>
          <w:sz w:val="28"/>
          <w:szCs w:val="28"/>
        </w:rPr>
        <w:t xml:space="preserve"> исключить;</w:t>
      </w:r>
    </w:p>
    <w:p w:rsidR="00A55063" w:rsidRDefault="00A0394B" w:rsidP="00A0394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063">
        <w:rPr>
          <w:sz w:val="28"/>
          <w:szCs w:val="28"/>
        </w:rPr>
        <w:t xml:space="preserve">г) </w:t>
      </w:r>
      <w:r w:rsidR="00901B4E">
        <w:rPr>
          <w:sz w:val="28"/>
          <w:szCs w:val="28"/>
        </w:rPr>
        <w:t>в 23 абзаце слова «</w:t>
      </w:r>
      <w:r w:rsidR="004F073C">
        <w:rPr>
          <w:sz w:val="28"/>
          <w:szCs w:val="28"/>
        </w:rPr>
        <w:t>или в письменной форме по почтовому адресу, указанному в обращении»</w:t>
      </w:r>
      <w:r w:rsidR="004F073C" w:rsidRPr="004F073C">
        <w:rPr>
          <w:rFonts w:ascii="Vrinda" w:hAnsi="Vrinda" w:cs="Vrinda"/>
          <w:sz w:val="28"/>
          <w:szCs w:val="28"/>
        </w:rPr>
        <w:t xml:space="preserve"> </w:t>
      </w:r>
      <w:r w:rsidR="004F073C">
        <w:rPr>
          <w:rFonts w:ascii="Vrinda" w:hAnsi="Vrinda" w:cs="Vrinda"/>
          <w:sz w:val="28"/>
          <w:szCs w:val="28"/>
        </w:rPr>
        <w:t>-</w:t>
      </w:r>
      <w:r w:rsidR="004F073C">
        <w:rPr>
          <w:sz w:val="28"/>
          <w:szCs w:val="28"/>
        </w:rPr>
        <w:t xml:space="preserve"> исключить;</w:t>
      </w:r>
    </w:p>
    <w:p w:rsidR="00231318" w:rsidRPr="008F64B2" w:rsidRDefault="00231318" w:rsidP="00A114F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добавить 24 абзац</w:t>
      </w:r>
      <w:r w:rsidR="00AF3907">
        <w:rPr>
          <w:sz w:val="28"/>
          <w:szCs w:val="28"/>
        </w:rPr>
        <w:t>: «На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органа местного самоуправления. В случае поступления письменного обращения, содержащего вопрос, ответ на который размещен на сайте, гражданину, направившему обращение, в течени</w:t>
      </w:r>
      <w:proofErr w:type="gramStart"/>
      <w:r w:rsidR="00AF3907">
        <w:rPr>
          <w:sz w:val="28"/>
          <w:szCs w:val="28"/>
        </w:rPr>
        <w:t>и</w:t>
      </w:r>
      <w:proofErr w:type="gramEnd"/>
      <w:r w:rsidR="00AF3907">
        <w:rPr>
          <w:sz w:val="28"/>
          <w:szCs w:val="28"/>
        </w:rPr>
        <w:t xml:space="preserve"> семи дней сообщается электронный адрес сайта, на котором размещен ответ. Если текст </w:t>
      </w:r>
      <w:proofErr w:type="gramStart"/>
      <w:r w:rsidR="00AF3907">
        <w:rPr>
          <w:sz w:val="28"/>
          <w:szCs w:val="28"/>
        </w:rPr>
        <w:t>письменного</w:t>
      </w:r>
      <w:proofErr w:type="gramEnd"/>
      <w:r w:rsidR="00AF3907">
        <w:rPr>
          <w:sz w:val="28"/>
          <w:szCs w:val="28"/>
        </w:rPr>
        <w:t xml:space="preserve"> обращения не позволяет определить суть предложения, заявления или жалобы, ответ на обращение не дается и оно не подлежит </w:t>
      </w:r>
      <w:r w:rsidR="00A22D2D">
        <w:rPr>
          <w:sz w:val="28"/>
          <w:szCs w:val="28"/>
        </w:rPr>
        <w:t>направлению на рассмотрение, о чем в течени</w:t>
      </w:r>
      <w:proofErr w:type="gramStart"/>
      <w:r w:rsidR="00A22D2D">
        <w:rPr>
          <w:sz w:val="28"/>
          <w:szCs w:val="28"/>
        </w:rPr>
        <w:t>и</w:t>
      </w:r>
      <w:proofErr w:type="gramEnd"/>
      <w:r w:rsidR="00A22D2D">
        <w:rPr>
          <w:sz w:val="28"/>
          <w:szCs w:val="28"/>
        </w:rPr>
        <w:t xml:space="preserve"> семи дней со дня регистрации обращения сообщается гражданину, его направившему».</w:t>
      </w:r>
      <w:r w:rsidR="00AF3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5461" w:rsidRPr="006D0C44" w:rsidRDefault="008F64B2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C44">
        <w:rPr>
          <w:sz w:val="28"/>
          <w:szCs w:val="28"/>
        </w:rPr>
        <w:t xml:space="preserve">2.  </w:t>
      </w:r>
      <w:proofErr w:type="gramStart"/>
      <w:r w:rsidR="00C45461" w:rsidRPr="006D0C44">
        <w:rPr>
          <w:sz w:val="28"/>
          <w:szCs w:val="28"/>
        </w:rPr>
        <w:t>Контроль  за</w:t>
      </w:r>
      <w:proofErr w:type="gramEnd"/>
      <w:r w:rsidR="00C45461" w:rsidRPr="006D0C44">
        <w:rPr>
          <w:sz w:val="28"/>
          <w:szCs w:val="28"/>
        </w:rPr>
        <w:t xml:space="preserve">  исполнением     настоящего постановления  возложить  на  заместителя  главы  администрации  Вольского    муниципального района  по  муниципальному хозяйству и градостроительству.</w:t>
      </w:r>
    </w:p>
    <w:p w:rsidR="00C45461" w:rsidRPr="006D0C44" w:rsidRDefault="008F64B2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D0C44">
        <w:rPr>
          <w:sz w:val="28"/>
          <w:szCs w:val="28"/>
        </w:rPr>
        <w:t xml:space="preserve">3. </w:t>
      </w:r>
      <w:r w:rsidR="00C45461" w:rsidRPr="006D0C44">
        <w:rPr>
          <w:sz w:val="28"/>
          <w:szCs w:val="28"/>
        </w:rPr>
        <w:t xml:space="preserve">Настоящее постановление вступает в силу с момента официального опубликования.    </w:t>
      </w:r>
    </w:p>
    <w:p w:rsidR="00C45461" w:rsidRPr="00B2365F" w:rsidRDefault="00C45461" w:rsidP="00A1011F">
      <w:pPr>
        <w:jc w:val="both"/>
        <w:rPr>
          <w:sz w:val="28"/>
          <w:szCs w:val="28"/>
        </w:rPr>
      </w:pPr>
    </w:p>
    <w:p w:rsidR="00C45461" w:rsidRDefault="00C45461" w:rsidP="00A1011F">
      <w:pPr>
        <w:jc w:val="both"/>
        <w:outlineLvl w:val="0"/>
      </w:pPr>
    </w:p>
    <w:p w:rsidR="00C45461" w:rsidRPr="00B2365F" w:rsidRDefault="00C45461" w:rsidP="00A101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2365F">
        <w:rPr>
          <w:sz w:val="28"/>
          <w:szCs w:val="28"/>
        </w:rPr>
        <w:t xml:space="preserve"> </w:t>
      </w:r>
      <w:r>
        <w:rPr>
          <w:sz w:val="28"/>
          <w:szCs w:val="28"/>
        </w:rPr>
        <w:t>Вольского</w:t>
      </w:r>
    </w:p>
    <w:p w:rsidR="00C45461" w:rsidRPr="00B2365F" w:rsidRDefault="00C45461" w:rsidP="00A1011F">
      <w:pPr>
        <w:jc w:val="both"/>
        <w:rPr>
          <w:sz w:val="28"/>
          <w:szCs w:val="28"/>
        </w:rPr>
      </w:pPr>
      <w:r w:rsidRPr="00B2365F">
        <w:rPr>
          <w:sz w:val="28"/>
          <w:szCs w:val="28"/>
        </w:rPr>
        <w:t xml:space="preserve">муниципального     района                                </w:t>
      </w:r>
      <w:r>
        <w:rPr>
          <w:sz w:val="28"/>
          <w:szCs w:val="28"/>
        </w:rPr>
        <w:t xml:space="preserve">        </w:t>
      </w:r>
      <w:r w:rsidRPr="00B2365F">
        <w:rPr>
          <w:sz w:val="28"/>
          <w:szCs w:val="28"/>
        </w:rPr>
        <w:t xml:space="preserve">          </w:t>
      </w:r>
      <w:r w:rsidR="008F64B2">
        <w:rPr>
          <w:sz w:val="28"/>
          <w:szCs w:val="28"/>
        </w:rPr>
        <w:t xml:space="preserve">   </w:t>
      </w:r>
      <w:r w:rsidRPr="00B2365F">
        <w:rPr>
          <w:sz w:val="28"/>
          <w:szCs w:val="28"/>
        </w:rPr>
        <w:t xml:space="preserve">      </w:t>
      </w:r>
      <w:r>
        <w:rPr>
          <w:sz w:val="28"/>
          <w:szCs w:val="28"/>
        </w:rPr>
        <w:t>В.Г.Матвеев</w:t>
      </w:r>
    </w:p>
    <w:p w:rsidR="00C45461" w:rsidRDefault="00C45461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4264D3" w:rsidP="00A1011F">
      <w:pPr>
        <w:jc w:val="both"/>
        <w:outlineLvl w:val="0"/>
      </w:pPr>
    </w:p>
    <w:p w:rsidR="004264D3" w:rsidRDefault="00C45461" w:rsidP="00A1011F">
      <w:pPr>
        <w:jc w:val="both"/>
        <w:outlineLvl w:val="0"/>
      </w:pPr>
      <w:r>
        <w:t>Проект  внесен</w:t>
      </w:r>
    </w:p>
    <w:p w:rsidR="00C45461" w:rsidRDefault="00062E75" w:rsidP="00A1011F">
      <w:pPr>
        <w:jc w:val="both"/>
        <w:outlineLvl w:val="0"/>
      </w:pPr>
      <w:r>
        <w:t>28</w:t>
      </w:r>
      <w:r w:rsidR="00313DF2">
        <w:t>.12.2017 г.</w:t>
      </w:r>
    </w:p>
    <w:p w:rsidR="004264D3" w:rsidRDefault="00C45461" w:rsidP="00A1011F">
      <w:pPr>
        <w:jc w:val="both"/>
      </w:pPr>
      <w:r>
        <w:t>ОЗи</w:t>
      </w:r>
      <w:r w:rsidR="00B36CEB">
        <w:t xml:space="preserve">Г </w:t>
      </w:r>
    </w:p>
    <w:p w:rsidR="00C45461" w:rsidRDefault="00313DF2" w:rsidP="00A1011F">
      <w:pPr>
        <w:jc w:val="both"/>
      </w:pPr>
      <w:r>
        <w:t>исп. Бадяева В.В.</w:t>
      </w:r>
    </w:p>
    <w:p w:rsidR="00C45461" w:rsidRDefault="00C45461" w:rsidP="00A1011F">
      <w:pPr>
        <w:jc w:val="both"/>
      </w:pPr>
      <w:r>
        <w:t>7-07-08</w:t>
      </w:r>
    </w:p>
    <w:p w:rsidR="00DF097B" w:rsidRDefault="00DF097B" w:rsidP="00A1011F">
      <w:pPr>
        <w:jc w:val="both"/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Сазанова О.Н.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675F2A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Лабутин</w:t>
      </w:r>
      <w:r w:rsidR="00C45461">
        <w:rPr>
          <w:sz w:val="28"/>
          <w:szCs w:val="28"/>
        </w:rPr>
        <w:t xml:space="preserve"> В.В.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Алексеева Я.А.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Валова Н.А.</w:t>
      </w:r>
    </w:p>
    <w:p w:rsidR="00C45461" w:rsidRDefault="00C45461" w:rsidP="00A1011F">
      <w:pPr>
        <w:jc w:val="both"/>
      </w:pPr>
      <w:r>
        <w:t xml:space="preserve">                       </w:t>
      </w:r>
    </w:p>
    <w:p w:rsidR="00C45461" w:rsidRDefault="00C45461" w:rsidP="00A1011F">
      <w:pPr>
        <w:jc w:val="both"/>
      </w:pPr>
      <w:r>
        <w:t>Рассылка: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ОЗиГД – 2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МУ ИЦ «Вольск</w:t>
      </w:r>
      <w:r>
        <w:rPr>
          <w:sz w:val="28"/>
          <w:szCs w:val="28"/>
        </w:rPr>
        <w:t>ая жизнь</w:t>
      </w:r>
      <w:r w:rsidRPr="00A610B4">
        <w:rPr>
          <w:sz w:val="28"/>
          <w:szCs w:val="28"/>
        </w:rPr>
        <w:t xml:space="preserve">» - 1   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УПО – 1 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Отдел по информационно-аналитической работе и взаимодействию с общественными объединениями – 1</w:t>
      </w:r>
      <w:r>
        <w:rPr>
          <w:sz w:val="28"/>
          <w:szCs w:val="28"/>
        </w:rPr>
        <w:t>(</w:t>
      </w:r>
      <w:r w:rsidRPr="00A610B4">
        <w:rPr>
          <w:sz w:val="28"/>
          <w:szCs w:val="28"/>
        </w:rPr>
        <w:t>в электрон</w:t>
      </w:r>
      <w:r>
        <w:rPr>
          <w:sz w:val="28"/>
          <w:szCs w:val="28"/>
        </w:rPr>
        <w:t>.</w:t>
      </w:r>
      <w:r w:rsidRPr="00A610B4">
        <w:rPr>
          <w:sz w:val="28"/>
          <w:szCs w:val="28"/>
        </w:rPr>
        <w:t xml:space="preserve"> виде для публикации на сайте)</w:t>
      </w:r>
    </w:p>
    <w:p w:rsidR="00B36CEB" w:rsidRDefault="00C45461" w:rsidP="00B36CEB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МФЦ </w:t>
      </w:r>
      <w:r w:rsidR="00B36CEB">
        <w:rPr>
          <w:sz w:val="28"/>
          <w:szCs w:val="28"/>
        </w:rPr>
        <w:t>–</w:t>
      </w:r>
      <w:r w:rsidRPr="00A610B4">
        <w:rPr>
          <w:sz w:val="28"/>
          <w:szCs w:val="28"/>
        </w:rPr>
        <w:t xml:space="preserve"> 1</w:t>
      </w:r>
    </w:p>
    <w:p w:rsidR="00C45461" w:rsidRDefault="00C45461" w:rsidP="00B36CEB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Упр.</w:t>
      </w:r>
      <w:r w:rsidRPr="00A610B4">
        <w:rPr>
          <w:sz w:val="28"/>
          <w:szCs w:val="28"/>
        </w:rPr>
        <w:t xml:space="preserve"> соц.</w:t>
      </w:r>
      <w:r w:rsidR="006F24DA">
        <w:rPr>
          <w:sz w:val="28"/>
          <w:szCs w:val="28"/>
        </w:rPr>
        <w:t xml:space="preserve"> </w:t>
      </w:r>
      <w:r w:rsidRPr="00A610B4">
        <w:rPr>
          <w:sz w:val="28"/>
          <w:szCs w:val="28"/>
        </w:rPr>
        <w:t>экономической политики -1</w:t>
      </w:r>
      <w:r>
        <w:rPr>
          <w:sz w:val="28"/>
          <w:szCs w:val="28"/>
        </w:rPr>
        <w:t xml:space="preserve"> (соглашение с МФЦ)</w:t>
      </w: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74300F" w:rsidRDefault="0074300F" w:rsidP="00B36CEB">
      <w:pPr>
        <w:tabs>
          <w:tab w:val="right" w:pos="9355"/>
        </w:tabs>
        <w:rPr>
          <w:sz w:val="28"/>
          <w:szCs w:val="28"/>
        </w:rPr>
      </w:pPr>
    </w:p>
    <w:p w:rsidR="00E4691D" w:rsidRDefault="00E4691D" w:rsidP="00E4691D">
      <w:pPr>
        <w:shd w:val="clear" w:color="auto" w:fill="FFFFFF"/>
        <w:spacing w:line="252" w:lineRule="auto"/>
        <w:jc w:val="center"/>
        <w:rPr>
          <w:b/>
          <w:color w:val="000000"/>
          <w:spacing w:val="20"/>
        </w:rPr>
      </w:pPr>
      <w:r>
        <w:rPr>
          <w:b/>
          <w:noProof/>
          <w:color w:val="000000"/>
          <w:spacing w:val="20"/>
        </w:rPr>
        <w:lastRenderedPageBreak/>
        <w:drawing>
          <wp:inline distT="0" distB="0" distL="0" distR="0">
            <wp:extent cx="638175" cy="742950"/>
            <wp:effectExtent l="19050" t="0" r="9525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1D" w:rsidRDefault="00E4691D" w:rsidP="00E4691D">
      <w:pPr>
        <w:pStyle w:val="ae"/>
        <w:shd w:val="clear" w:color="auto" w:fill="FFFFFF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E4691D" w:rsidRDefault="00E4691D" w:rsidP="00E4691D">
      <w:pPr>
        <w:pStyle w:val="ae"/>
        <w:shd w:val="clear" w:color="auto" w:fill="FFFFFF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E4691D" w:rsidRDefault="00520E3D" w:rsidP="00E4691D">
      <w:pPr>
        <w:shd w:val="clear" w:color="auto" w:fill="FFFFFF"/>
      </w:pPr>
      <w:r w:rsidRPr="00520E3D">
        <w:rPr>
          <w:rFonts w:asciiTheme="minorHAnsi" w:hAnsiTheme="minorHAnsi" w:cstheme="minorBidi"/>
        </w:rPr>
        <w:pict>
          <v:line id="_x0000_s1026" style="position:absolute;z-index:251660288" from="0,4.65pt" to="477pt,4.65pt" strokeweight="4.5pt">
            <v:stroke linestyle="thickThin"/>
          </v:line>
        </w:pict>
      </w:r>
    </w:p>
    <w:p w:rsidR="00E4691D" w:rsidRDefault="00E4691D" w:rsidP="00E4691D">
      <w:pPr>
        <w:framePr w:w="2756" w:hSpace="141" w:wrap="auto" w:vAnchor="text" w:hAnchor="page" w:x="8425" w:y="15"/>
        <w:shd w:val="clear" w:color="auto" w:fill="FFFFFF"/>
        <w:tabs>
          <w:tab w:val="left" w:pos="7088"/>
        </w:tabs>
        <w:jc w:val="right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  412900,  Саратовская  область,</w:t>
      </w:r>
      <w:r>
        <w:rPr>
          <w:rFonts w:ascii="Arial" w:hAnsi="Arial"/>
          <w:color w:val="000000"/>
          <w:sz w:val="16"/>
        </w:rPr>
        <w:br/>
        <w:t xml:space="preserve">   г</w:t>
      </w:r>
      <w:proofErr w:type="gramStart"/>
      <w:r>
        <w:rPr>
          <w:rFonts w:ascii="Arial" w:hAnsi="Arial"/>
          <w:sz w:val="16"/>
        </w:rPr>
        <w:t>.В</w:t>
      </w:r>
      <w:proofErr w:type="gramEnd"/>
      <w:r>
        <w:rPr>
          <w:rFonts w:ascii="Arial" w:hAnsi="Arial"/>
          <w:sz w:val="16"/>
        </w:rPr>
        <w:t>ольск, ул. Октябрьская, 114</w:t>
      </w:r>
      <w:r>
        <w:rPr>
          <w:rFonts w:ascii="Arial" w:hAnsi="Arial"/>
          <w:sz w:val="16"/>
        </w:rPr>
        <w:br/>
        <w:t xml:space="preserve">                   Тел.:(845-93) 7-20-17</w:t>
      </w:r>
      <w:r>
        <w:rPr>
          <w:rFonts w:ascii="Arial" w:hAnsi="Arial"/>
          <w:sz w:val="16"/>
        </w:rPr>
        <w:br/>
        <w:t xml:space="preserve">                  Факс:(845-93) 7-07-45</w:t>
      </w:r>
    </w:p>
    <w:p w:rsidR="00E4691D" w:rsidRDefault="00E4691D" w:rsidP="00E4691D">
      <w:pPr>
        <w:framePr w:w="2756" w:hSpace="141" w:wrap="auto" w:vAnchor="text" w:hAnchor="page" w:x="8425" w:y="15"/>
        <w:shd w:val="clear" w:color="auto" w:fill="FFFFFF"/>
        <w:tabs>
          <w:tab w:val="left" w:pos="7088"/>
        </w:tabs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>E</w:t>
      </w:r>
      <w:r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>
        <w:rPr>
          <w:rFonts w:ascii="Arial" w:hAnsi="Arial"/>
          <w:sz w:val="16"/>
        </w:rPr>
        <w:t xml:space="preserve">: </w:t>
      </w:r>
      <w:proofErr w:type="spellStart"/>
      <w:r>
        <w:rPr>
          <w:rFonts w:ascii="Arial" w:hAnsi="Arial"/>
          <w:sz w:val="16"/>
          <w:lang w:val="en-US"/>
        </w:rPr>
        <w:t>volskadm</w:t>
      </w:r>
      <w:proofErr w:type="spellEnd"/>
      <w:r>
        <w:rPr>
          <w:rFonts w:ascii="Arial" w:hAnsi="Arial"/>
          <w:sz w:val="16"/>
        </w:rPr>
        <w:t>@</w:t>
      </w:r>
      <w:r>
        <w:rPr>
          <w:rFonts w:ascii="Arial" w:hAnsi="Arial"/>
          <w:sz w:val="16"/>
          <w:lang w:val="en-US"/>
        </w:rPr>
        <w:t>mail</w:t>
      </w:r>
      <w:r>
        <w:rPr>
          <w:rFonts w:ascii="Arial" w:hAnsi="Arial"/>
          <w:sz w:val="16"/>
        </w:rPr>
        <w:t>.</w:t>
      </w:r>
      <w:proofErr w:type="spellStart"/>
      <w:r>
        <w:rPr>
          <w:rFonts w:ascii="Arial" w:hAnsi="Arial"/>
          <w:sz w:val="16"/>
          <w:lang w:val="en-US"/>
        </w:rPr>
        <w:t>ru</w:t>
      </w:r>
      <w:proofErr w:type="spellEnd"/>
    </w:p>
    <w:p w:rsidR="00E4691D" w:rsidRDefault="00E4691D" w:rsidP="00E4691D">
      <w:pPr>
        <w:shd w:val="clear" w:color="auto" w:fill="FFFFFF"/>
        <w:rPr>
          <w:sz w:val="28"/>
        </w:rPr>
      </w:pPr>
      <w:r>
        <w:t xml:space="preserve"> </w:t>
      </w:r>
      <w:r>
        <w:rPr>
          <w:sz w:val="28"/>
        </w:rPr>
        <w:t xml:space="preserve">                                №      </w:t>
      </w:r>
    </w:p>
    <w:p w:rsidR="00E4691D" w:rsidRDefault="00520E3D" w:rsidP="00E4691D">
      <w:pPr>
        <w:shd w:val="clear" w:color="auto" w:fill="FFFFFF"/>
        <w:rPr>
          <w:sz w:val="16"/>
        </w:rPr>
      </w:pPr>
      <w:r w:rsidRPr="00520E3D">
        <w:rPr>
          <w:rFonts w:asciiTheme="minorHAnsi" w:hAnsiTheme="minorHAnsi" w:cstheme="minorBidi"/>
          <w:sz w:val="22"/>
        </w:rPr>
        <w:pict>
          <v:line id="_x0000_s1027" style="position:absolute;z-index:251661312" from=".9pt,1.8pt" to="116.1pt,1.8pt" o:allowincell="f"/>
        </w:pict>
      </w:r>
      <w:r w:rsidRPr="00520E3D">
        <w:rPr>
          <w:rFonts w:asciiTheme="minorHAnsi" w:hAnsiTheme="minorHAnsi" w:cstheme="minorBidi"/>
          <w:sz w:val="22"/>
        </w:rPr>
        <w:pict>
          <v:line id="_x0000_s1028" style="position:absolute;z-index:251662336" from="130.5pt,1.8pt" to="202.5pt,1.8pt" o:allowincell="f"/>
        </w:pict>
      </w:r>
    </w:p>
    <w:p w:rsidR="00E4691D" w:rsidRDefault="00520E3D" w:rsidP="00E4691D">
      <w:pPr>
        <w:pStyle w:val="af0"/>
        <w:shd w:val="clear" w:color="auto" w:fill="FFFFFF"/>
        <w:ind w:left="0" w:right="0" w:firstLine="0"/>
      </w:pPr>
      <w:r>
        <w:pict>
          <v:line id="_x0000_s1029" style="position:absolute;left:0;text-align:left;z-index:251663360" from="130.5pt,14.2pt" to="202.5pt,14.2pt" o:allowincell="f"/>
        </w:pict>
      </w:r>
      <w:r>
        <w:pict>
          <v:line id="_x0000_s1030" style="position:absolute;left:0;text-align:left;z-index:251664384" from="29.7pt,14.2pt" to="116.1pt,14.2pt" o:allowincell="f"/>
        </w:pict>
      </w:r>
      <w:proofErr w:type="gramStart"/>
      <w:r w:rsidR="00E4691D">
        <w:t xml:space="preserve">на №                        от </w:t>
      </w:r>
      <w:proofErr w:type="gramEnd"/>
    </w:p>
    <w:p w:rsidR="00E4691D" w:rsidRDefault="00E4691D" w:rsidP="00E4691D">
      <w:pPr>
        <w:pStyle w:val="21"/>
        <w:shd w:val="clear" w:color="auto" w:fill="FFFFFF"/>
        <w:ind w:right="40" w:firstLine="0"/>
        <w:rPr>
          <w:szCs w:val="28"/>
        </w:rPr>
      </w:pPr>
    </w:p>
    <w:p w:rsidR="00E4691D" w:rsidRDefault="00E4691D" w:rsidP="00E4691D">
      <w:pPr>
        <w:pStyle w:val="af0"/>
        <w:shd w:val="clear" w:color="auto" w:fill="FFFFFF"/>
        <w:ind w:left="0" w:right="0" w:firstLine="0"/>
        <w:jc w:val="right"/>
        <w:rPr>
          <w:b/>
          <w:bCs/>
        </w:rPr>
      </w:pPr>
      <w:r>
        <w:rPr>
          <w:b/>
          <w:bCs/>
        </w:rPr>
        <w:t>Вольскому межрайонному прокурору</w:t>
      </w:r>
    </w:p>
    <w:p w:rsidR="00E4691D" w:rsidRDefault="00E4691D" w:rsidP="00E4691D">
      <w:pPr>
        <w:pStyle w:val="af0"/>
        <w:shd w:val="clear" w:color="auto" w:fill="FFFFFF"/>
        <w:ind w:left="0" w:right="0" w:firstLine="0"/>
        <w:jc w:val="right"/>
        <w:rPr>
          <w:b/>
          <w:bCs/>
        </w:rPr>
      </w:pPr>
      <w:r>
        <w:rPr>
          <w:b/>
          <w:bCs/>
        </w:rPr>
        <w:t>старшему советнику юстиции</w:t>
      </w:r>
    </w:p>
    <w:p w:rsidR="00E4691D" w:rsidRDefault="00E4691D" w:rsidP="00E4691D">
      <w:pPr>
        <w:pStyle w:val="af0"/>
        <w:shd w:val="clear" w:color="auto" w:fill="FFFFFF"/>
        <w:ind w:left="0" w:right="0" w:firstLine="0"/>
        <w:jc w:val="right"/>
        <w:rPr>
          <w:b/>
          <w:bCs/>
        </w:rPr>
      </w:pPr>
      <w:r>
        <w:rPr>
          <w:b/>
          <w:bCs/>
        </w:rPr>
        <w:t>Е.И.Черникову</w:t>
      </w:r>
    </w:p>
    <w:p w:rsidR="00E4691D" w:rsidRDefault="00E4691D" w:rsidP="00E4691D">
      <w:pPr>
        <w:pStyle w:val="af0"/>
        <w:shd w:val="clear" w:color="auto" w:fill="FFFFFF"/>
        <w:ind w:left="0" w:right="0" w:firstLine="0"/>
        <w:jc w:val="center"/>
        <w:rPr>
          <w:b/>
          <w:bCs/>
        </w:rPr>
      </w:pPr>
    </w:p>
    <w:p w:rsidR="00E4691D" w:rsidRDefault="00E4691D" w:rsidP="00E4691D">
      <w:pPr>
        <w:pStyle w:val="af0"/>
        <w:shd w:val="clear" w:color="auto" w:fill="FFFFFF"/>
        <w:ind w:left="0" w:right="0" w:firstLine="0"/>
        <w:jc w:val="center"/>
        <w:rPr>
          <w:b/>
          <w:bCs/>
        </w:rPr>
      </w:pPr>
    </w:p>
    <w:p w:rsidR="00E4691D" w:rsidRDefault="00E4691D" w:rsidP="00E4691D">
      <w:pPr>
        <w:pStyle w:val="af0"/>
        <w:shd w:val="clear" w:color="auto" w:fill="FFFFFF"/>
        <w:ind w:left="0" w:right="0" w:firstLine="0"/>
        <w:jc w:val="center"/>
        <w:rPr>
          <w:b/>
          <w:bCs/>
        </w:rPr>
      </w:pPr>
      <w:r>
        <w:rPr>
          <w:b/>
          <w:bCs/>
        </w:rPr>
        <w:t>Уважаемый Евгений Иванович!</w:t>
      </w:r>
    </w:p>
    <w:p w:rsidR="00E4691D" w:rsidRDefault="00E4691D" w:rsidP="00E4691D">
      <w:pPr>
        <w:pStyle w:val="af0"/>
        <w:shd w:val="clear" w:color="auto" w:fill="FFFFFF"/>
        <w:ind w:left="0" w:right="0" w:firstLine="0"/>
        <w:jc w:val="center"/>
        <w:rPr>
          <w:b/>
          <w:bCs/>
        </w:rPr>
      </w:pPr>
    </w:p>
    <w:p w:rsidR="00E4691D" w:rsidRDefault="00E4691D" w:rsidP="00E4691D">
      <w:pPr>
        <w:pStyle w:val="af0"/>
        <w:shd w:val="clear" w:color="auto" w:fill="FFFFFF"/>
        <w:ind w:left="0" w:right="0" w:firstLine="720"/>
        <w:rPr>
          <w:bCs/>
        </w:rPr>
      </w:pPr>
      <w:proofErr w:type="gramStart"/>
      <w:r>
        <w:rPr>
          <w:bCs/>
        </w:rPr>
        <w:t xml:space="preserve">В соответствии с п. 2.1 Приказа Генеральной прокуратуры РФ от 2 октября 2007 г. №155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самоуправления», направляю Вам </w:t>
      </w:r>
      <w:r w:rsidR="00771CB7">
        <w:rPr>
          <w:bCs/>
        </w:rPr>
        <w:t xml:space="preserve">2 </w:t>
      </w:r>
      <w:r>
        <w:rPr>
          <w:bCs/>
        </w:rPr>
        <w:t>проект</w:t>
      </w:r>
      <w:r w:rsidR="00771CB7">
        <w:rPr>
          <w:bCs/>
        </w:rPr>
        <w:t>а</w:t>
      </w:r>
      <w:r>
        <w:rPr>
          <w:bCs/>
        </w:rPr>
        <w:t xml:space="preserve"> постановления администрации Вольского муниципальн</w:t>
      </w:r>
      <w:r w:rsidR="00771CB7">
        <w:rPr>
          <w:bCs/>
        </w:rPr>
        <w:t>ого района «О внесении изменений</w:t>
      </w:r>
      <w:r>
        <w:rPr>
          <w:bCs/>
        </w:rPr>
        <w:t xml:space="preserve"> в административный регламент предоставления муниципальной услуги </w:t>
      </w:r>
      <w:r w:rsidR="00B8111C">
        <w:rPr>
          <w:bCs/>
        </w:rPr>
        <w:t>«Принятие решения о переводе жилого помещения в нежилое помещение</w:t>
      </w:r>
      <w:proofErr w:type="gramEnd"/>
      <w:r w:rsidR="00B8111C">
        <w:rPr>
          <w:bCs/>
        </w:rPr>
        <w:t xml:space="preserve"> и нежилого помещения в жилое помещение</w:t>
      </w:r>
      <w:r w:rsidR="00771CB7">
        <w:rPr>
          <w:bCs/>
        </w:rPr>
        <w:t>»</w:t>
      </w:r>
      <w:r w:rsidR="00884015">
        <w:rPr>
          <w:bCs/>
        </w:rPr>
        <w:t>,</w:t>
      </w:r>
      <w:r w:rsidR="00B8111C">
        <w:rPr>
          <w:bCs/>
        </w:rPr>
        <w:t xml:space="preserve"> утвержденный постановлением №389 от 01.03.2016 г.»</w:t>
      </w:r>
      <w:r w:rsidR="00771CB7">
        <w:rPr>
          <w:bCs/>
        </w:rPr>
        <w:t xml:space="preserve"> и «О внесении изменений в административный регламент предоставления муниципальной услуги «Согласование переустройства и (или) перепланировки жилого помещения», утвержденный постановлением №1018 от 31.05.2016 г.»</w:t>
      </w:r>
      <w:r w:rsidR="00B667A5">
        <w:rPr>
          <w:bCs/>
        </w:rPr>
        <w:t xml:space="preserve"> </w:t>
      </w:r>
      <w:r w:rsidR="00B667A5">
        <w:rPr>
          <w:rFonts w:ascii="Vrinda" w:hAnsi="Vrinda" w:cs="Vrinda"/>
          <w:bCs/>
        </w:rPr>
        <w:t>-</w:t>
      </w:r>
      <w:r w:rsidR="00B667A5">
        <w:rPr>
          <w:bCs/>
        </w:rPr>
        <w:t xml:space="preserve"> для проведения правового анализа и составления заключения.</w:t>
      </w:r>
    </w:p>
    <w:p w:rsidR="008A0AC0" w:rsidRDefault="008A0AC0" w:rsidP="00E4691D">
      <w:pPr>
        <w:pStyle w:val="af0"/>
        <w:shd w:val="clear" w:color="auto" w:fill="FFFFFF"/>
        <w:ind w:left="0" w:right="0" w:firstLine="720"/>
        <w:rPr>
          <w:bCs/>
        </w:rPr>
      </w:pPr>
      <w:r>
        <w:rPr>
          <w:bCs/>
        </w:rPr>
        <w:t>Приложение: 2 листа.</w:t>
      </w:r>
    </w:p>
    <w:p w:rsidR="00E4691D" w:rsidRDefault="00E4691D" w:rsidP="00E4691D">
      <w:pPr>
        <w:pStyle w:val="af0"/>
        <w:shd w:val="clear" w:color="auto" w:fill="FFFFFF"/>
        <w:ind w:left="0" w:right="0" w:firstLine="720"/>
        <w:rPr>
          <w:bCs/>
        </w:rPr>
      </w:pPr>
    </w:p>
    <w:p w:rsidR="00E4691D" w:rsidRDefault="00E4691D" w:rsidP="00E4691D">
      <w:pPr>
        <w:pStyle w:val="af0"/>
        <w:shd w:val="clear" w:color="auto" w:fill="FFFFFF"/>
        <w:ind w:left="0" w:right="0" w:firstLine="720"/>
        <w:rPr>
          <w:bCs/>
        </w:rPr>
      </w:pPr>
    </w:p>
    <w:p w:rsidR="00E4691D" w:rsidRDefault="00E4691D" w:rsidP="00E4691D">
      <w:pPr>
        <w:pStyle w:val="af0"/>
        <w:shd w:val="clear" w:color="auto" w:fill="FFFFFF"/>
        <w:ind w:left="0" w:right="0" w:firstLine="0"/>
        <w:rPr>
          <w:b/>
          <w:bCs/>
        </w:rPr>
      </w:pPr>
    </w:p>
    <w:p w:rsidR="00E4691D" w:rsidRPr="004163E4" w:rsidRDefault="00E4691D" w:rsidP="00E4691D">
      <w:pPr>
        <w:pStyle w:val="21"/>
        <w:shd w:val="clear" w:color="auto" w:fill="FFFFFF"/>
        <w:ind w:right="40" w:firstLine="0"/>
        <w:rPr>
          <w:b/>
          <w:szCs w:val="28"/>
        </w:rPr>
      </w:pPr>
      <w:r w:rsidRPr="004163E4">
        <w:rPr>
          <w:b/>
          <w:szCs w:val="28"/>
        </w:rPr>
        <w:t>Глава Вольского</w:t>
      </w:r>
    </w:p>
    <w:p w:rsidR="00E4691D" w:rsidRPr="004163E4" w:rsidRDefault="00E4691D" w:rsidP="00E4691D">
      <w:pPr>
        <w:pStyle w:val="21"/>
        <w:shd w:val="clear" w:color="auto" w:fill="FFFFFF"/>
        <w:ind w:right="40" w:firstLine="0"/>
        <w:rPr>
          <w:b/>
          <w:szCs w:val="28"/>
        </w:rPr>
      </w:pPr>
      <w:r w:rsidRPr="004163E4">
        <w:rPr>
          <w:b/>
          <w:szCs w:val="28"/>
        </w:rPr>
        <w:t>муниципального района                                                            В.Г.Матвеев</w:t>
      </w: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</w:p>
    <w:p w:rsidR="00E4691D" w:rsidRDefault="00E4691D" w:rsidP="00E4691D">
      <w:pPr>
        <w:ind w:left="567" w:firstLine="720"/>
        <w:jc w:val="both"/>
        <w:rPr>
          <w:bCs/>
          <w:sz w:val="28"/>
          <w:szCs w:val="28"/>
        </w:rPr>
      </w:pPr>
    </w:p>
    <w:p w:rsidR="00E4691D" w:rsidRDefault="00E4691D" w:rsidP="001B48DC">
      <w:pPr>
        <w:jc w:val="both"/>
        <w:rPr>
          <w:bCs/>
          <w:sz w:val="28"/>
          <w:szCs w:val="28"/>
        </w:rPr>
      </w:pPr>
    </w:p>
    <w:p w:rsidR="00E4691D" w:rsidRDefault="00B644BD" w:rsidP="00E4691D">
      <w:pPr>
        <w:pStyle w:val="21"/>
        <w:shd w:val="clear" w:color="auto" w:fill="FFFFFF"/>
        <w:ind w:right="40" w:firstLine="0"/>
        <w:rPr>
          <w:sz w:val="20"/>
        </w:rPr>
      </w:pPr>
      <w:r>
        <w:rPr>
          <w:sz w:val="20"/>
        </w:rPr>
        <w:t>и</w:t>
      </w:r>
      <w:r w:rsidR="00E4691D">
        <w:rPr>
          <w:sz w:val="20"/>
        </w:rPr>
        <w:t>сп. Бадяева В.В.</w:t>
      </w:r>
    </w:p>
    <w:p w:rsidR="000F4331" w:rsidRPr="000F4331" w:rsidRDefault="00E4691D" w:rsidP="00E4691D">
      <w:pPr>
        <w:tabs>
          <w:tab w:val="right" w:pos="9355"/>
        </w:tabs>
        <w:rPr>
          <w:sz w:val="20"/>
        </w:rPr>
      </w:pPr>
      <w:r>
        <w:rPr>
          <w:sz w:val="20"/>
        </w:rPr>
        <w:t>т.7-07-08</w:t>
      </w:r>
    </w:p>
    <w:sectPr w:rsidR="000F4331" w:rsidRPr="000F4331" w:rsidSect="00C45461">
      <w:pgSz w:w="11907" w:h="16840"/>
      <w:pgMar w:top="1135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1"/>
  </w:num>
  <w:num w:numId="10">
    <w:abstractNumId w:val="3"/>
  </w:num>
  <w:num w:numId="11">
    <w:abstractNumId w:val="12"/>
  </w:num>
  <w:num w:numId="12">
    <w:abstractNumId w:val="16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54005"/>
    <w:rsid w:val="00062E75"/>
    <w:rsid w:val="0008179C"/>
    <w:rsid w:val="000857A1"/>
    <w:rsid w:val="000A5F78"/>
    <w:rsid w:val="000B661F"/>
    <w:rsid w:val="000C3C76"/>
    <w:rsid w:val="000C596F"/>
    <w:rsid w:val="000C7ED8"/>
    <w:rsid w:val="000D16E3"/>
    <w:rsid w:val="000D5116"/>
    <w:rsid w:val="000D5658"/>
    <w:rsid w:val="000E4B5F"/>
    <w:rsid w:val="000F4331"/>
    <w:rsid w:val="001147F4"/>
    <w:rsid w:val="00126996"/>
    <w:rsid w:val="0013437A"/>
    <w:rsid w:val="00145542"/>
    <w:rsid w:val="0015363D"/>
    <w:rsid w:val="00165435"/>
    <w:rsid w:val="00170BBD"/>
    <w:rsid w:val="00170C07"/>
    <w:rsid w:val="001731FC"/>
    <w:rsid w:val="00175405"/>
    <w:rsid w:val="001A36EA"/>
    <w:rsid w:val="001A4B93"/>
    <w:rsid w:val="001A6CD2"/>
    <w:rsid w:val="001B3A1F"/>
    <w:rsid w:val="001B48DC"/>
    <w:rsid w:val="001B5503"/>
    <w:rsid w:val="001C022A"/>
    <w:rsid w:val="001E5CA3"/>
    <w:rsid w:val="00212562"/>
    <w:rsid w:val="0021434A"/>
    <w:rsid w:val="00220112"/>
    <w:rsid w:val="00221D4B"/>
    <w:rsid w:val="00231318"/>
    <w:rsid w:val="0023353A"/>
    <w:rsid w:val="00236EBC"/>
    <w:rsid w:val="00245C81"/>
    <w:rsid w:val="002551F8"/>
    <w:rsid w:val="00262B4F"/>
    <w:rsid w:val="002854DE"/>
    <w:rsid w:val="002B0DD3"/>
    <w:rsid w:val="002B5900"/>
    <w:rsid w:val="002D4DCF"/>
    <w:rsid w:val="002F5184"/>
    <w:rsid w:val="003002B9"/>
    <w:rsid w:val="00300E4A"/>
    <w:rsid w:val="00306B6F"/>
    <w:rsid w:val="003122B2"/>
    <w:rsid w:val="00313DF2"/>
    <w:rsid w:val="00323986"/>
    <w:rsid w:val="00347EAE"/>
    <w:rsid w:val="0035009E"/>
    <w:rsid w:val="00380A14"/>
    <w:rsid w:val="00391EE3"/>
    <w:rsid w:val="003A28A4"/>
    <w:rsid w:val="003B4CB2"/>
    <w:rsid w:val="003B6898"/>
    <w:rsid w:val="003C329B"/>
    <w:rsid w:val="003C4ECD"/>
    <w:rsid w:val="003C7DF9"/>
    <w:rsid w:val="003E5507"/>
    <w:rsid w:val="003E5F16"/>
    <w:rsid w:val="003E7090"/>
    <w:rsid w:val="004011BD"/>
    <w:rsid w:val="00401430"/>
    <w:rsid w:val="004032C4"/>
    <w:rsid w:val="00417EB0"/>
    <w:rsid w:val="004264D3"/>
    <w:rsid w:val="00432ACB"/>
    <w:rsid w:val="00443209"/>
    <w:rsid w:val="00457879"/>
    <w:rsid w:val="00462367"/>
    <w:rsid w:val="00482400"/>
    <w:rsid w:val="004A021E"/>
    <w:rsid w:val="004A41ED"/>
    <w:rsid w:val="004A7958"/>
    <w:rsid w:val="004C06F2"/>
    <w:rsid w:val="004D3F2C"/>
    <w:rsid w:val="004F073C"/>
    <w:rsid w:val="00520E3D"/>
    <w:rsid w:val="00522C93"/>
    <w:rsid w:val="005279F3"/>
    <w:rsid w:val="005368A5"/>
    <w:rsid w:val="00542EC5"/>
    <w:rsid w:val="00567710"/>
    <w:rsid w:val="00576BB2"/>
    <w:rsid w:val="00584800"/>
    <w:rsid w:val="0059561F"/>
    <w:rsid w:val="005A5301"/>
    <w:rsid w:val="005C6227"/>
    <w:rsid w:val="005D2698"/>
    <w:rsid w:val="005E0D7A"/>
    <w:rsid w:val="00601C49"/>
    <w:rsid w:val="00602B8C"/>
    <w:rsid w:val="00604C9A"/>
    <w:rsid w:val="00612A15"/>
    <w:rsid w:val="006154E3"/>
    <w:rsid w:val="00623CDE"/>
    <w:rsid w:val="00637F0B"/>
    <w:rsid w:val="00667FB2"/>
    <w:rsid w:val="00675F2A"/>
    <w:rsid w:val="00677572"/>
    <w:rsid w:val="00683304"/>
    <w:rsid w:val="006C4E1B"/>
    <w:rsid w:val="006D0C44"/>
    <w:rsid w:val="006E1220"/>
    <w:rsid w:val="006F24DA"/>
    <w:rsid w:val="006F66FF"/>
    <w:rsid w:val="0070216C"/>
    <w:rsid w:val="00712CBC"/>
    <w:rsid w:val="00714CB0"/>
    <w:rsid w:val="0071736D"/>
    <w:rsid w:val="0074300F"/>
    <w:rsid w:val="007431F7"/>
    <w:rsid w:val="00771CB7"/>
    <w:rsid w:val="007915DB"/>
    <w:rsid w:val="007A3013"/>
    <w:rsid w:val="007A3C85"/>
    <w:rsid w:val="007B17C4"/>
    <w:rsid w:val="007E343F"/>
    <w:rsid w:val="007E717D"/>
    <w:rsid w:val="007F0EFE"/>
    <w:rsid w:val="007F4CAC"/>
    <w:rsid w:val="008177A2"/>
    <w:rsid w:val="00817863"/>
    <w:rsid w:val="00820379"/>
    <w:rsid w:val="008465E7"/>
    <w:rsid w:val="0084785E"/>
    <w:rsid w:val="00853827"/>
    <w:rsid w:val="00855F35"/>
    <w:rsid w:val="00860223"/>
    <w:rsid w:val="00860244"/>
    <w:rsid w:val="00884015"/>
    <w:rsid w:val="008A0AC0"/>
    <w:rsid w:val="008A11D1"/>
    <w:rsid w:val="008A125C"/>
    <w:rsid w:val="008A4D03"/>
    <w:rsid w:val="008A7F04"/>
    <w:rsid w:val="008C6594"/>
    <w:rsid w:val="008D7C5B"/>
    <w:rsid w:val="008F3307"/>
    <w:rsid w:val="008F64B2"/>
    <w:rsid w:val="00901B4E"/>
    <w:rsid w:val="009119B6"/>
    <w:rsid w:val="0091492C"/>
    <w:rsid w:val="00922AF3"/>
    <w:rsid w:val="00935C1A"/>
    <w:rsid w:val="009B10C9"/>
    <w:rsid w:val="009C4882"/>
    <w:rsid w:val="009C7C62"/>
    <w:rsid w:val="009D2689"/>
    <w:rsid w:val="009D6BD5"/>
    <w:rsid w:val="009F4DBF"/>
    <w:rsid w:val="009F6D5B"/>
    <w:rsid w:val="00A0394B"/>
    <w:rsid w:val="00A1011F"/>
    <w:rsid w:val="00A114F6"/>
    <w:rsid w:val="00A121E3"/>
    <w:rsid w:val="00A13155"/>
    <w:rsid w:val="00A22D2D"/>
    <w:rsid w:val="00A51B3D"/>
    <w:rsid w:val="00A55063"/>
    <w:rsid w:val="00A55874"/>
    <w:rsid w:val="00A610B4"/>
    <w:rsid w:val="00A71F6C"/>
    <w:rsid w:val="00A76129"/>
    <w:rsid w:val="00A77D58"/>
    <w:rsid w:val="00A77F84"/>
    <w:rsid w:val="00A803AA"/>
    <w:rsid w:val="00A83D99"/>
    <w:rsid w:val="00AA5CD5"/>
    <w:rsid w:val="00AA5DE8"/>
    <w:rsid w:val="00AB24F6"/>
    <w:rsid w:val="00AB4E59"/>
    <w:rsid w:val="00AB6908"/>
    <w:rsid w:val="00AC15B9"/>
    <w:rsid w:val="00AC2BD9"/>
    <w:rsid w:val="00AC7255"/>
    <w:rsid w:val="00AD6A09"/>
    <w:rsid w:val="00AE1452"/>
    <w:rsid w:val="00AE2321"/>
    <w:rsid w:val="00AE6A86"/>
    <w:rsid w:val="00AF3907"/>
    <w:rsid w:val="00AF443E"/>
    <w:rsid w:val="00AF6E34"/>
    <w:rsid w:val="00B12C36"/>
    <w:rsid w:val="00B2365F"/>
    <w:rsid w:val="00B36CEB"/>
    <w:rsid w:val="00B644BD"/>
    <w:rsid w:val="00B667A5"/>
    <w:rsid w:val="00B7657F"/>
    <w:rsid w:val="00B8111C"/>
    <w:rsid w:val="00BB0E36"/>
    <w:rsid w:val="00BC5342"/>
    <w:rsid w:val="00BE434B"/>
    <w:rsid w:val="00C020E1"/>
    <w:rsid w:val="00C15C1D"/>
    <w:rsid w:val="00C3132F"/>
    <w:rsid w:val="00C414A2"/>
    <w:rsid w:val="00C45461"/>
    <w:rsid w:val="00C45BD1"/>
    <w:rsid w:val="00C67840"/>
    <w:rsid w:val="00C9327C"/>
    <w:rsid w:val="00CA5779"/>
    <w:rsid w:val="00CB7098"/>
    <w:rsid w:val="00D003E6"/>
    <w:rsid w:val="00D066AA"/>
    <w:rsid w:val="00D2170F"/>
    <w:rsid w:val="00D35E86"/>
    <w:rsid w:val="00D40CA1"/>
    <w:rsid w:val="00D56060"/>
    <w:rsid w:val="00D728A6"/>
    <w:rsid w:val="00D72A6C"/>
    <w:rsid w:val="00D910BD"/>
    <w:rsid w:val="00DA1679"/>
    <w:rsid w:val="00DA566E"/>
    <w:rsid w:val="00DB4151"/>
    <w:rsid w:val="00DB6EAC"/>
    <w:rsid w:val="00DC7463"/>
    <w:rsid w:val="00DD677E"/>
    <w:rsid w:val="00DE5E93"/>
    <w:rsid w:val="00DF097B"/>
    <w:rsid w:val="00DF2E86"/>
    <w:rsid w:val="00E065CB"/>
    <w:rsid w:val="00E10FE1"/>
    <w:rsid w:val="00E1785F"/>
    <w:rsid w:val="00E17A87"/>
    <w:rsid w:val="00E34C5F"/>
    <w:rsid w:val="00E4691D"/>
    <w:rsid w:val="00E544B4"/>
    <w:rsid w:val="00E54542"/>
    <w:rsid w:val="00E65505"/>
    <w:rsid w:val="00E82560"/>
    <w:rsid w:val="00E84F8F"/>
    <w:rsid w:val="00E85C34"/>
    <w:rsid w:val="00E93EEF"/>
    <w:rsid w:val="00EA528A"/>
    <w:rsid w:val="00ED69C9"/>
    <w:rsid w:val="00EE4B38"/>
    <w:rsid w:val="00EE7E57"/>
    <w:rsid w:val="00EF018F"/>
    <w:rsid w:val="00F00B4A"/>
    <w:rsid w:val="00F04729"/>
    <w:rsid w:val="00F1044C"/>
    <w:rsid w:val="00F238BC"/>
    <w:rsid w:val="00F43A09"/>
    <w:rsid w:val="00F577C1"/>
    <w:rsid w:val="00F57A91"/>
    <w:rsid w:val="00FB5D03"/>
    <w:rsid w:val="00FD1321"/>
    <w:rsid w:val="00FE1197"/>
    <w:rsid w:val="00FE340D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header"/>
    <w:basedOn w:val="a"/>
    <w:link w:val="af"/>
    <w:unhideWhenUsed/>
    <w:rsid w:val="00E469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rsid w:val="00E4691D"/>
    <w:rPr>
      <w:sz w:val="28"/>
    </w:rPr>
  </w:style>
  <w:style w:type="paragraph" w:styleId="af0">
    <w:name w:val="Block Text"/>
    <w:basedOn w:val="a"/>
    <w:unhideWhenUsed/>
    <w:rsid w:val="00E4691D"/>
    <w:pPr>
      <w:ind w:left="-567" w:right="-1050"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E4691D"/>
    <w:pPr>
      <w:suppressAutoHyphens/>
      <w:ind w:right="38" w:firstLine="708"/>
      <w:jc w:val="both"/>
    </w:pPr>
    <w:rPr>
      <w:bCs/>
      <w:sz w:val="28"/>
      <w:lang w:eastAsia="ar-SA"/>
    </w:rPr>
  </w:style>
  <w:style w:type="paragraph" w:styleId="af1">
    <w:name w:val="Balloon Text"/>
    <w:basedOn w:val="a"/>
    <w:link w:val="af2"/>
    <w:rsid w:val="00E469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4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4FD8-9724-4C08-BC68-296837E3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</dc:creator>
  <cp:keywords/>
  <cp:lastModifiedBy>k-53-2</cp:lastModifiedBy>
  <cp:revision>38</cp:revision>
  <cp:lastPrinted>2017-12-28T12:23:00Z</cp:lastPrinted>
  <dcterms:created xsi:type="dcterms:W3CDTF">2017-12-22T07:54:00Z</dcterms:created>
  <dcterms:modified xsi:type="dcterms:W3CDTF">2017-12-29T05:49:00Z</dcterms:modified>
</cp:coreProperties>
</file>